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6D" w:rsidRDefault="002316D8">
      <w:pPr>
        <w:spacing w:before="63"/>
        <w:ind w:right="191"/>
        <w:jc w:val="right"/>
        <w:rPr>
          <w:b/>
        </w:rPr>
      </w:pPr>
      <w:r>
        <w:rPr>
          <w:b/>
          <w:u w:val="thick"/>
        </w:rPr>
        <w:t>ALLEGATO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F</w:t>
      </w:r>
    </w:p>
    <w:p w:rsidR="004C696D" w:rsidRDefault="004C696D">
      <w:pPr>
        <w:pStyle w:val="Corpotesto"/>
        <w:spacing w:before="1"/>
        <w:rPr>
          <w:b/>
          <w:sz w:val="14"/>
        </w:rPr>
      </w:pPr>
    </w:p>
    <w:p w:rsidR="004C696D" w:rsidRDefault="002316D8">
      <w:pPr>
        <w:spacing w:before="92"/>
        <w:ind w:left="2460" w:right="2460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SERVIZIO</w:t>
      </w:r>
      <w:r>
        <w:rPr>
          <w:b/>
          <w:spacing w:val="-7"/>
        </w:rPr>
        <w:t xml:space="preserve"> </w:t>
      </w:r>
      <w:r>
        <w:rPr>
          <w:b/>
        </w:rPr>
        <w:t>CONTINUATIVO</w:t>
      </w:r>
    </w:p>
    <w:p w:rsidR="004C696D" w:rsidRDefault="004C696D">
      <w:pPr>
        <w:pStyle w:val="Corpotesto"/>
        <w:spacing w:before="2"/>
        <w:rPr>
          <w:b/>
        </w:rPr>
      </w:pPr>
    </w:p>
    <w:p w:rsidR="004C696D" w:rsidRDefault="002316D8">
      <w:pPr>
        <w:pStyle w:val="Corpotesto"/>
        <w:tabs>
          <w:tab w:val="left" w:pos="1529"/>
          <w:tab w:val="left" w:pos="2777"/>
          <w:tab w:val="left" w:pos="4721"/>
          <w:tab w:val="left" w:pos="4851"/>
          <w:tab w:val="left" w:pos="6603"/>
          <w:tab w:val="left" w:pos="8256"/>
          <w:tab w:val="left" w:pos="8788"/>
          <w:tab w:val="left" w:pos="9761"/>
        </w:tabs>
        <w:spacing w:line="360" w:lineRule="auto"/>
        <w:ind w:left="192" w:right="189"/>
        <w:jc w:val="both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    </w:t>
      </w:r>
      <w:r>
        <w:rPr>
          <w:spacing w:val="12"/>
          <w:u w:val="single"/>
        </w:rPr>
        <w:t xml:space="preserve"> </w:t>
      </w:r>
      <w:r>
        <w:t>)</w:t>
      </w:r>
      <w:r>
        <w:rPr>
          <w:spacing w:val="-53"/>
        </w:rPr>
        <w:t xml:space="preserve"> </w:t>
      </w:r>
      <w:r>
        <w:t>il</w:t>
      </w:r>
      <w:r>
        <w:rPr>
          <w:u w:val="single"/>
        </w:rPr>
        <w:tab/>
      </w:r>
      <w:r>
        <w:t>C.</w:t>
      </w:r>
      <w:r>
        <w:rPr>
          <w:spacing w:val="3"/>
        </w:rPr>
        <w:t xml:space="preserve"> </w:t>
      </w:r>
      <w:r>
        <w:t>F.</w:t>
      </w:r>
      <w:r>
        <w:rPr>
          <w:spacing w:val="4"/>
        </w:rPr>
        <w:t xml:space="preserve"> 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(CAP: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5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</w:t>
      </w:r>
      <w:r>
        <w:t>,</w:t>
      </w:r>
      <w:r>
        <w:rPr>
          <w:spacing w:val="9"/>
        </w:rPr>
        <w:t xml:space="preserve"> </w:t>
      </w:r>
      <w:r>
        <w:t>docente</w:t>
      </w:r>
      <w:r>
        <w:rPr>
          <w:spacing w:val="7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(cl.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concorso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53"/>
        </w:rPr>
        <w:t xml:space="preserve"> </w:t>
      </w:r>
      <w:r>
        <w:t xml:space="preserve">titolare presso questo Istituto Comprensivo Plesso: </w:t>
      </w:r>
      <w:r>
        <w:rPr>
          <w:b/>
        </w:rPr>
        <w:t xml:space="preserve">O </w:t>
      </w:r>
      <w:r>
        <w:t>Scuola Infanzia “N. Ginzburg”</w:t>
      </w:r>
      <w:r>
        <w:rPr>
          <w:spacing w:val="1"/>
        </w:rPr>
        <w:t xml:space="preserve"> </w:t>
      </w:r>
      <w:r>
        <w:rPr>
          <w:b/>
        </w:rPr>
        <w:t xml:space="preserve">O </w:t>
      </w:r>
      <w:r>
        <w:t>Scuola dell’Infanzia</w:t>
      </w:r>
      <w:r>
        <w:rPr>
          <w:spacing w:val="1"/>
        </w:rPr>
        <w:t xml:space="preserve"> </w:t>
      </w:r>
      <w:r>
        <w:t>Plesso Ospedaliero</w:t>
      </w:r>
      <w:r>
        <w:rPr>
          <w:spacing w:val="1"/>
        </w:rPr>
        <w:t xml:space="preserve"> </w:t>
      </w:r>
      <w:r>
        <w:rPr>
          <w:b/>
        </w:rPr>
        <w:t xml:space="preserve">O </w:t>
      </w:r>
      <w:r>
        <w:t>Scuola Primaria “C. Alvaro”</w:t>
      </w:r>
      <w:r>
        <w:rPr>
          <w:spacing w:val="1"/>
        </w:rPr>
        <w:t xml:space="preserve"> </w:t>
      </w:r>
      <w:r>
        <w:rPr>
          <w:b/>
        </w:rPr>
        <w:t xml:space="preserve">O </w:t>
      </w:r>
      <w:r>
        <w:t>Scuola Primaria</w:t>
      </w:r>
      <w:r>
        <w:rPr>
          <w:spacing w:val="1"/>
        </w:rPr>
        <w:t xml:space="preserve"> </w:t>
      </w:r>
      <w:r>
        <w:t>Plesso Ospedaliero</w:t>
      </w:r>
      <w:r>
        <w:rPr>
          <w:spacing w:val="1"/>
        </w:rPr>
        <w:t xml:space="preserve"> </w:t>
      </w:r>
      <w:r>
        <w:rPr>
          <w:b/>
        </w:rPr>
        <w:t xml:space="preserve">O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t>Misasi”,</w:t>
      </w:r>
      <w:r>
        <w:rPr>
          <w:spacing w:val="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 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2021/2022</w:t>
      </w:r>
      <w:bookmarkStart w:id="0" w:name="_GoBack"/>
      <w:bookmarkEnd w:id="0"/>
      <w:r>
        <w:t>,</w:t>
      </w:r>
    </w:p>
    <w:p w:rsidR="004C696D" w:rsidRDefault="004C696D">
      <w:pPr>
        <w:pStyle w:val="Corpotesto"/>
      </w:pPr>
    </w:p>
    <w:p w:rsidR="004C696D" w:rsidRDefault="002316D8">
      <w:pPr>
        <w:pStyle w:val="Corpotesto"/>
        <w:spacing w:before="1"/>
        <w:ind w:left="192"/>
        <w:jc w:val="both"/>
      </w:pPr>
      <w:r>
        <w:t>Dichiaro,</w:t>
      </w:r>
      <w:r>
        <w:rPr>
          <w:spacing w:val="7"/>
        </w:rPr>
        <w:t xml:space="preserve"> </w:t>
      </w:r>
      <w:r>
        <w:t>sotto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mia</w:t>
      </w:r>
      <w:r>
        <w:rPr>
          <w:spacing w:val="10"/>
        </w:rPr>
        <w:t xml:space="preserve"> </w:t>
      </w:r>
      <w:r>
        <w:t>personale</w:t>
      </w:r>
      <w:r>
        <w:rPr>
          <w:spacing w:val="7"/>
        </w:rPr>
        <w:t xml:space="preserve"> </w:t>
      </w:r>
      <w:r>
        <w:t>responsabilità,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prestare</w:t>
      </w:r>
      <w:r>
        <w:rPr>
          <w:spacing w:val="10"/>
        </w:rPr>
        <w:t xml:space="preserve"> </w:t>
      </w:r>
      <w:r>
        <w:t>servizio,</w:t>
      </w:r>
      <w:r>
        <w:rPr>
          <w:spacing w:val="9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corrente</w:t>
      </w:r>
      <w:r>
        <w:rPr>
          <w:spacing w:val="7"/>
        </w:rPr>
        <w:t xml:space="preserve"> </w:t>
      </w:r>
      <w:r>
        <w:t>anno</w:t>
      </w:r>
      <w:r>
        <w:rPr>
          <w:spacing w:val="18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2020/2021,</w:t>
      </w:r>
    </w:p>
    <w:p w:rsidR="004C696D" w:rsidRDefault="002316D8">
      <w:pPr>
        <w:pStyle w:val="Corpotesto"/>
        <w:tabs>
          <w:tab w:val="left" w:pos="7147"/>
        </w:tabs>
        <w:spacing w:before="126"/>
        <w:ind w:left="192"/>
      </w:pPr>
      <w:r>
        <w:t xml:space="preserve">presso  </w:t>
      </w:r>
      <w:r>
        <w:rPr>
          <w:spacing w:val="12"/>
        </w:rPr>
        <w:t xml:space="preserve"> </w:t>
      </w:r>
      <w:r>
        <w:t xml:space="preserve">l'unità  </w:t>
      </w:r>
      <w:r>
        <w:rPr>
          <w:spacing w:val="14"/>
        </w:rPr>
        <w:t xml:space="preserve"> </w:t>
      </w:r>
      <w:r>
        <w:t>scolastica</w:t>
      </w:r>
      <w:r>
        <w:rPr>
          <w:u w:val="single"/>
        </w:rPr>
        <w:tab/>
      </w:r>
      <w:r>
        <w:t xml:space="preserve">,  </w:t>
      </w:r>
      <w:r>
        <w:rPr>
          <w:spacing w:val="13"/>
        </w:rPr>
        <w:t xml:space="preserve"> </w:t>
      </w:r>
      <w:r>
        <w:t xml:space="preserve">ubicata  </w:t>
      </w:r>
      <w:r>
        <w:rPr>
          <w:spacing w:val="16"/>
        </w:rPr>
        <w:t xml:space="preserve"> </w:t>
      </w:r>
      <w:r>
        <w:t xml:space="preserve">nel  </w:t>
      </w:r>
      <w:r>
        <w:rPr>
          <w:spacing w:val="16"/>
        </w:rPr>
        <w:t xml:space="preserve"> </w:t>
      </w:r>
      <w:r>
        <w:t xml:space="preserve">comune  </w:t>
      </w:r>
      <w:r>
        <w:rPr>
          <w:spacing w:val="16"/>
        </w:rPr>
        <w:t xml:space="preserve"> </w:t>
      </w:r>
      <w:r>
        <w:t>di</w:t>
      </w:r>
    </w:p>
    <w:p w:rsidR="004C696D" w:rsidRDefault="002316D8">
      <w:pPr>
        <w:pStyle w:val="Corpotesto"/>
        <w:tabs>
          <w:tab w:val="left" w:pos="4754"/>
        </w:tabs>
        <w:spacing w:before="126" w:line="360" w:lineRule="auto"/>
        <w:ind w:left="192" w:right="19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>, di attuale titolarità e di aver prestato ininterrottamente</w:t>
      </w:r>
      <w:r>
        <w:rPr>
          <w:spacing w:val="1"/>
        </w:rPr>
        <w:t xml:space="preserve"> </w:t>
      </w:r>
      <w:r>
        <w:t>servizio nella medesima unità scolastica (a), conservandone la titolarità ovvero in altre istituzioni per cui non</w:t>
      </w:r>
      <w:r>
        <w:rPr>
          <w:spacing w:val="1"/>
        </w:rPr>
        <w:t xml:space="preserve"> </w:t>
      </w:r>
      <w:r>
        <w:t>si interrompe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 nota 5</w:t>
      </w:r>
      <w:r>
        <w:rPr>
          <w:spacing w:val="-4"/>
        </w:rPr>
        <w:t xml:space="preserve"> </w:t>
      </w:r>
      <w:r>
        <w:t>dell'allegato D</w:t>
      </w:r>
      <w:r>
        <w:rPr>
          <w:spacing w:val="-2"/>
        </w:rPr>
        <w:t xml:space="preserve"> </w:t>
      </w:r>
      <w:r>
        <w:t>del contratto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:</w:t>
      </w:r>
    </w:p>
    <w:p w:rsidR="004C696D" w:rsidRDefault="002316D8">
      <w:pPr>
        <w:pStyle w:val="Titolo1"/>
        <w:spacing w:before="0"/>
        <w:jc w:val="both"/>
      </w:pP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:</w:t>
      </w:r>
    </w:p>
    <w:p w:rsidR="004C696D" w:rsidRDefault="004C696D">
      <w:pPr>
        <w:pStyle w:val="Corpotesto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2"/>
        <w:gridCol w:w="4860"/>
        <w:gridCol w:w="2865"/>
      </w:tblGrid>
      <w:tr w:rsidR="004C696D">
        <w:trPr>
          <w:trHeight w:val="254"/>
        </w:trPr>
        <w:tc>
          <w:tcPr>
            <w:tcW w:w="49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</w:tcPr>
          <w:p w:rsidR="004C696D" w:rsidRDefault="002316D8">
            <w:pPr>
              <w:pStyle w:val="TableParagraph"/>
              <w:spacing w:line="234" w:lineRule="exact"/>
              <w:ind w:left="69"/>
            </w:pPr>
            <w:r>
              <w:t>Anno</w:t>
            </w:r>
            <w:r>
              <w:rPr>
                <w:spacing w:val="-3"/>
              </w:rPr>
              <w:t xml:space="preserve"> </w:t>
            </w:r>
            <w:r>
              <w:t>scolastico</w:t>
            </w:r>
          </w:p>
        </w:tc>
        <w:tc>
          <w:tcPr>
            <w:tcW w:w="4860" w:type="dxa"/>
          </w:tcPr>
          <w:p w:rsidR="004C696D" w:rsidRDefault="002316D8">
            <w:pPr>
              <w:pStyle w:val="TableParagraph"/>
              <w:spacing w:line="234" w:lineRule="exact"/>
              <w:ind w:left="1966" w:right="1950"/>
              <w:jc w:val="center"/>
            </w:pPr>
            <w:r>
              <w:t>Scuola</w:t>
            </w:r>
            <w:r>
              <w:rPr>
                <w:spacing w:val="-4"/>
              </w:rPr>
              <w:t xml:space="preserve"> </w:t>
            </w:r>
            <w:r>
              <w:t>(c)</w:t>
            </w:r>
          </w:p>
        </w:tc>
        <w:tc>
          <w:tcPr>
            <w:tcW w:w="2865" w:type="dxa"/>
          </w:tcPr>
          <w:p w:rsidR="004C696D" w:rsidRDefault="002316D8">
            <w:pPr>
              <w:pStyle w:val="TableParagraph"/>
              <w:spacing w:line="234" w:lineRule="exact"/>
              <w:ind w:left="1048" w:right="1027"/>
              <w:jc w:val="center"/>
            </w:pPr>
            <w:r>
              <w:t>Note</w:t>
            </w:r>
            <w:r>
              <w:rPr>
                <w:spacing w:val="-1"/>
              </w:rPr>
              <w:t xml:space="preserve"> </w:t>
            </w:r>
            <w:r>
              <w:t>(d)</w:t>
            </w:r>
          </w:p>
        </w:tc>
      </w:tr>
      <w:tr w:rsidR="004C696D">
        <w:trPr>
          <w:trHeight w:val="251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2" w:lineRule="exact"/>
              <w:ind w:left="19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4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4" w:lineRule="exact"/>
              <w:ind w:left="19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1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2" w:lineRule="exact"/>
              <w:ind w:left="19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4"/>
        </w:trPr>
        <w:tc>
          <w:tcPr>
            <w:tcW w:w="497" w:type="dxa"/>
          </w:tcPr>
          <w:p w:rsidR="004C696D" w:rsidRDefault="002316D8">
            <w:pPr>
              <w:pStyle w:val="TableParagraph"/>
              <w:spacing w:before="1" w:line="233" w:lineRule="exact"/>
              <w:ind w:left="19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3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4" w:lineRule="exact"/>
              <w:ind w:left="19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1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2" w:lineRule="exact"/>
              <w:ind w:left="19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3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4" w:lineRule="exact"/>
              <w:ind w:left="19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1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2" w:lineRule="exact"/>
              <w:ind w:left="19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4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4" w:lineRule="exact"/>
              <w:ind w:left="19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1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2" w:lineRule="exact"/>
              <w:ind w:left="13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3"/>
        </w:trPr>
        <w:tc>
          <w:tcPr>
            <w:tcW w:w="497" w:type="dxa"/>
          </w:tcPr>
          <w:p w:rsidR="004C696D" w:rsidRDefault="002316D8">
            <w:pPr>
              <w:pStyle w:val="TableParagraph"/>
              <w:spacing w:before="1" w:line="233" w:lineRule="exact"/>
              <w:ind w:left="13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4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4" w:lineRule="exact"/>
              <w:ind w:left="13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1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2" w:lineRule="exact"/>
              <w:ind w:left="13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4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4" w:lineRule="exact"/>
              <w:ind w:left="13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2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</w:tbl>
    <w:p w:rsidR="004C696D" w:rsidRDefault="004C696D">
      <w:pPr>
        <w:pStyle w:val="Corpotesto"/>
        <w:spacing w:before="9"/>
        <w:rPr>
          <w:sz w:val="21"/>
        </w:rPr>
      </w:pPr>
    </w:p>
    <w:p w:rsidR="004C696D" w:rsidRDefault="002316D8">
      <w:pPr>
        <w:pStyle w:val="Corpotesto"/>
        <w:ind w:left="192" w:right="189"/>
        <w:jc w:val="both"/>
      </w:pPr>
      <w:r>
        <w:t>Dichiaro altresì di aver prestato ininterrottamente nel succitato comune, conservandone la titolarità, in altre</w:t>
      </w:r>
      <w:r>
        <w:rPr>
          <w:spacing w:val="1"/>
        </w:rPr>
        <w:t xml:space="preserve"> </w:t>
      </w:r>
      <w:r>
        <w:t>unità</w:t>
      </w:r>
      <w:r>
        <w:rPr>
          <w:spacing w:val="14"/>
        </w:rPr>
        <w:t xml:space="preserve"> </w:t>
      </w:r>
      <w:r>
        <w:t>scolastiche</w:t>
      </w:r>
      <w:r>
        <w:rPr>
          <w:spacing w:val="14"/>
        </w:rPr>
        <w:t xml:space="preserve"> </w:t>
      </w:r>
      <w:r>
        <w:t>dello</w:t>
      </w:r>
      <w:r>
        <w:rPr>
          <w:spacing w:val="11"/>
        </w:rPr>
        <w:t xml:space="preserve"> </w:t>
      </w:r>
      <w:r>
        <w:t>stesso,</w:t>
      </w:r>
      <w:r>
        <w:rPr>
          <w:spacing w:val="14"/>
        </w:rPr>
        <w:t xml:space="preserve"> </w:t>
      </w:r>
      <w:r>
        <w:t>nei</w:t>
      </w:r>
      <w:r>
        <w:rPr>
          <w:spacing w:val="14"/>
        </w:rPr>
        <w:t xml:space="preserve"> </w:t>
      </w:r>
      <w:r>
        <w:t>seguenti</w:t>
      </w:r>
      <w:r>
        <w:rPr>
          <w:spacing w:val="12"/>
        </w:rPr>
        <w:t xml:space="preserve"> </w:t>
      </w:r>
      <w:r>
        <w:t>anni</w:t>
      </w:r>
      <w:r>
        <w:rPr>
          <w:spacing w:val="14"/>
        </w:rPr>
        <w:t xml:space="preserve"> </w:t>
      </w:r>
      <w:r>
        <w:t>scolastici</w:t>
      </w:r>
      <w:r>
        <w:rPr>
          <w:spacing w:val="12"/>
        </w:rPr>
        <w:t xml:space="preserve"> </w:t>
      </w:r>
      <w:r>
        <w:t>immediatamente</w:t>
      </w:r>
      <w:r>
        <w:rPr>
          <w:spacing w:val="20"/>
        </w:rPr>
        <w:t xml:space="preserve"> </w:t>
      </w:r>
      <w:r>
        <w:t>precedenti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già</w:t>
      </w:r>
      <w:r>
        <w:rPr>
          <w:spacing w:val="14"/>
        </w:rPr>
        <w:t xml:space="preserve"> </w:t>
      </w:r>
      <w:r>
        <w:t>dichiarati</w:t>
      </w:r>
    </w:p>
    <w:p w:rsidR="004C696D" w:rsidRDefault="002316D8">
      <w:pPr>
        <w:pStyle w:val="Corpotesto"/>
        <w:ind w:left="192"/>
      </w:pPr>
      <w:r>
        <w:t>(b)</w:t>
      </w:r>
      <w:r>
        <w:rPr>
          <w:spacing w:val="-1"/>
        </w:rPr>
        <w:t xml:space="preserve"> </w:t>
      </w:r>
      <w:r>
        <w:t>:</w:t>
      </w:r>
    </w:p>
    <w:p w:rsidR="004C696D" w:rsidRDefault="004C696D">
      <w:pPr>
        <w:pStyle w:val="Corpotesto"/>
        <w:spacing w:before="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7"/>
        <w:gridCol w:w="4856"/>
        <w:gridCol w:w="2866"/>
      </w:tblGrid>
      <w:tr w:rsidR="004C696D">
        <w:trPr>
          <w:trHeight w:val="251"/>
        </w:trPr>
        <w:tc>
          <w:tcPr>
            <w:tcW w:w="49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4C696D" w:rsidRDefault="002316D8">
            <w:pPr>
              <w:pStyle w:val="TableParagraph"/>
              <w:spacing w:line="232" w:lineRule="exact"/>
              <w:ind w:left="72"/>
            </w:pPr>
            <w:r>
              <w:t>Anno</w:t>
            </w:r>
            <w:r>
              <w:rPr>
                <w:spacing w:val="-3"/>
              </w:rPr>
              <w:t xml:space="preserve"> </w:t>
            </w:r>
            <w:r>
              <w:t>scolastico</w:t>
            </w:r>
          </w:p>
        </w:tc>
        <w:tc>
          <w:tcPr>
            <w:tcW w:w="4856" w:type="dxa"/>
          </w:tcPr>
          <w:p w:rsidR="004C696D" w:rsidRDefault="002316D8">
            <w:pPr>
              <w:pStyle w:val="TableParagraph"/>
              <w:spacing w:line="232" w:lineRule="exact"/>
              <w:ind w:left="1963" w:right="1948"/>
              <w:jc w:val="center"/>
            </w:pPr>
            <w:r>
              <w:t>Scuola</w:t>
            </w:r>
            <w:r>
              <w:rPr>
                <w:spacing w:val="-4"/>
              </w:rPr>
              <w:t xml:space="preserve"> </w:t>
            </w:r>
            <w:r>
              <w:t>(c)</w:t>
            </w:r>
          </w:p>
        </w:tc>
        <w:tc>
          <w:tcPr>
            <w:tcW w:w="2866" w:type="dxa"/>
          </w:tcPr>
          <w:p w:rsidR="004C696D" w:rsidRDefault="002316D8">
            <w:pPr>
              <w:pStyle w:val="TableParagraph"/>
              <w:spacing w:line="232" w:lineRule="exact"/>
              <w:ind w:left="1047" w:right="1029"/>
              <w:jc w:val="center"/>
            </w:pPr>
            <w:r>
              <w:t>Note</w:t>
            </w:r>
            <w:r>
              <w:rPr>
                <w:spacing w:val="-1"/>
              </w:rPr>
              <w:t xml:space="preserve"> </w:t>
            </w:r>
            <w:r>
              <w:t>(d)</w:t>
            </w:r>
          </w:p>
        </w:tc>
      </w:tr>
      <w:tr w:rsidR="004C696D">
        <w:trPr>
          <w:trHeight w:val="253"/>
        </w:trPr>
        <w:tc>
          <w:tcPr>
            <w:tcW w:w="497" w:type="dxa"/>
          </w:tcPr>
          <w:p w:rsidR="004C696D" w:rsidRDefault="002316D8">
            <w:pPr>
              <w:pStyle w:val="TableParagraph"/>
              <w:spacing w:before="1" w:line="233" w:lineRule="exact"/>
              <w:ind w:left="19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5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3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4" w:lineRule="exact"/>
              <w:ind w:left="19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5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1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2" w:lineRule="exact"/>
              <w:ind w:left="19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5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4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5" w:lineRule="exact"/>
              <w:ind w:left="19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5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1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2" w:lineRule="exact"/>
              <w:ind w:left="19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5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3"/>
        </w:trPr>
        <w:tc>
          <w:tcPr>
            <w:tcW w:w="497" w:type="dxa"/>
          </w:tcPr>
          <w:p w:rsidR="004C696D" w:rsidRDefault="002316D8">
            <w:pPr>
              <w:pStyle w:val="TableParagraph"/>
              <w:spacing w:before="1" w:line="233" w:lineRule="exact"/>
              <w:ind w:left="19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5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4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4" w:lineRule="exact"/>
              <w:ind w:left="19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5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1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2" w:lineRule="exact"/>
              <w:ind w:left="19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5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4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4" w:lineRule="exact"/>
              <w:ind w:left="19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5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  <w:tr w:rsidR="004C696D">
        <w:trPr>
          <w:trHeight w:val="251"/>
        </w:trPr>
        <w:tc>
          <w:tcPr>
            <w:tcW w:w="497" w:type="dxa"/>
          </w:tcPr>
          <w:p w:rsidR="004C696D" w:rsidRDefault="002316D8">
            <w:pPr>
              <w:pStyle w:val="TableParagraph"/>
              <w:spacing w:line="232" w:lineRule="exact"/>
              <w:ind w:left="13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7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485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 w:rsidR="004C696D" w:rsidRDefault="004C696D">
            <w:pPr>
              <w:pStyle w:val="TableParagraph"/>
              <w:rPr>
                <w:sz w:val="18"/>
              </w:rPr>
            </w:pPr>
          </w:p>
        </w:tc>
      </w:tr>
    </w:tbl>
    <w:p w:rsidR="004C696D" w:rsidRDefault="004C696D">
      <w:pPr>
        <w:pStyle w:val="Corpotesto"/>
        <w:spacing w:before="2"/>
        <w:rPr>
          <w:sz w:val="24"/>
        </w:rPr>
      </w:pPr>
    </w:p>
    <w:p w:rsidR="004C696D" w:rsidRDefault="004C696D">
      <w:pPr>
        <w:rPr>
          <w:sz w:val="24"/>
        </w:rPr>
        <w:sectPr w:rsidR="004C696D">
          <w:type w:val="continuous"/>
          <w:pgSz w:w="11910" w:h="16840"/>
          <w:pgMar w:top="200" w:right="940" w:bottom="280" w:left="940" w:header="720" w:footer="720" w:gutter="0"/>
          <w:cols w:space="720"/>
        </w:sectPr>
      </w:pPr>
    </w:p>
    <w:p w:rsidR="004C696D" w:rsidRDefault="002316D8">
      <w:pPr>
        <w:pStyle w:val="Titolo1"/>
        <w:tabs>
          <w:tab w:val="left" w:pos="3161"/>
        </w:tabs>
      </w:pPr>
      <w:r>
        <w:lastRenderedPageBreak/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696D" w:rsidRDefault="002316D8">
      <w:pPr>
        <w:tabs>
          <w:tab w:val="left" w:pos="4488"/>
        </w:tabs>
        <w:spacing w:before="90"/>
        <w:ind w:left="192"/>
        <w:rPr>
          <w:sz w:val="24"/>
        </w:rPr>
      </w:pPr>
      <w:r>
        <w:br w:type="column"/>
      </w:r>
      <w:r>
        <w:rPr>
          <w:sz w:val="24"/>
        </w:rPr>
        <w:lastRenderedPageBreak/>
        <w:t>Firmato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C696D" w:rsidRDefault="002316D8">
      <w:pPr>
        <w:spacing w:before="2"/>
        <w:ind w:right="195"/>
        <w:jc w:val="right"/>
        <w:rPr>
          <w:rFonts w:ascii="Arial MT"/>
          <w:sz w:val="14"/>
        </w:rPr>
      </w:pPr>
      <w:r>
        <w:rPr>
          <w:rFonts w:ascii="Arial MT"/>
          <w:color w:val="212121"/>
          <w:sz w:val="14"/>
        </w:rPr>
        <w:t>documento</w:t>
      </w:r>
      <w:r>
        <w:rPr>
          <w:rFonts w:ascii="Arial MT"/>
          <w:color w:val="212121"/>
          <w:spacing w:val="-4"/>
          <w:sz w:val="14"/>
        </w:rPr>
        <w:t xml:space="preserve"> </w:t>
      </w:r>
      <w:r>
        <w:rPr>
          <w:rFonts w:ascii="Arial MT"/>
          <w:color w:val="212121"/>
          <w:sz w:val="14"/>
        </w:rPr>
        <w:t>firmato</w:t>
      </w:r>
      <w:r>
        <w:rPr>
          <w:rFonts w:ascii="Arial MT"/>
          <w:color w:val="212121"/>
          <w:spacing w:val="-3"/>
          <w:sz w:val="14"/>
        </w:rPr>
        <w:t xml:space="preserve"> </w:t>
      </w:r>
      <w:r>
        <w:rPr>
          <w:rFonts w:ascii="Arial MT"/>
          <w:color w:val="212121"/>
          <w:sz w:val="14"/>
        </w:rPr>
        <w:t>digitalmente</w:t>
      </w:r>
      <w:r>
        <w:rPr>
          <w:rFonts w:ascii="Arial MT"/>
          <w:color w:val="212121"/>
          <w:spacing w:val="-2"/>
          <w:sz w:val="14"/>
        </w:rPr>
        <w:t xml:space="preserve"> </w:t>
      </w:r>
      <w:r>
        <w:rPr>
          <w:rFonts w:ascii="Arial MT"/>
          <w:color w:val="212121"/>
          <w:sz w:val="14"/>
        </w:rPr>
        <w:t>ai</w:t>
      </w:r>
      <w:r>
        <w:rPr>
          <w:rFonts w:ascii="Arial MT"/>
          <w:color w:val="212121"/>
          <w:spacing w:val="-4"/>
          <w:sz w:val="14"/>
        </w:rPr>
        <w:t xml:space="preserve"> </w:t>
      </w:r>
      <w:r>
        <w:rPr>
          <w:rFonts w:ascii="Arial MT"/>
          <w:color w:val="212121"/>
          <w:sz w:val="14"/>
        </w:rPr>
        <w:t>sensi</w:t>
      </w:r>
      <w:r>
        <w:rPr>
          <w:rFonts w:ascii="Arial MT"/>
          <w:color w:val="212121"/>
          <w:spacing w:val="-4"/>
          <w:sz w:val="14"/>
        </w:rPr>
        <w:t xml:space="preserve"> </w:t>
      </w:r>
      <w:r>
        <w:rPr>
          <w:rFonts w:ascii="Arial MT"/>
          <w:color w:val="212121"/>
          <w:sz w:val="14"/>
        </w:rPr>
        <w:t>e</w:t>
      </w:r>
      <w:r>
        <w:rPr>
          <w:rFonts w:ascii="Arial MT"/>
          <w:color w:val="212121"/>
          <w:spacing w:val="-4"/>
          <w:sz w:val="14"/>
        </w:rPr>
        <w:t xml:space="preserve"> </w:t>
      </w:r>
      <w:r>
        <w:rPr>
          <w:rFonts w:ascii="Arial MT"/>
          <w:color w:val="212121"/>
          <w:sz w:val="14"/>
        </w:rPr>
        <w:t>per</w:t>
      </w:r>
      <w:r>
        <w:rPr>
          <w:rFonts w:ascii="Arial MT"/>
          <w:color w:val="212121"/>
          <w:spacing w:val="-2"/>
          <w:sz w:val="14"/>
        </w:rPr>
        <w:t xml:space="preserve"> </w:t>
      </w:r>
      <w:r>
        <w:rPr>
          <w:rFonts w:ascii="Arial MT"/>
          <w:color w:val="212121"/>
          <w:sz w:val="14"/>
        </w:rPr>
        <w:t>gli</w:t>
      </w:r>
      <w:r>
        <w:rPr>
          <w:rFonts w:ascii="Arial MT"/>
          <w:color w:val="212121"/>
          <w:spacing w:val="-3"/>
          <w:sz w:val="14"/>
        </w:rPr>
        <w:t xml:space="preserve"> </w:t>
      </w:r>
      <w:r>
        <w:rPr>
          <w:rFonts w:ascii="Arial MT"/>
          <w:color w:val="212121"/>
          <w:sz w:val="14"/>
        </w:rPr>
        <w:t>effetti</w:t>
      </w:r>
    </w:p>
    <w:p w:rsidR="004C696D" w:rsidRDefault="002316D8">
      <w:pPr>
        <w:ind w:right="195"/>
        <w:jc w:val="right"/>
        <w:rPr>
          <w:rFonts w:ascii="Arial MT" w:hAnsi="Arial MT"/>
          <w:sz w:val="14"/>
        </w:rPr>
      </w:pPr>
      <w:r>
        <w:rPr>
          <w:rFonts w:ascii="Arial MT" w:hAnsi="Arial MT"/>
          <w:color w:val="212121"/>
          <w:sz w:val="14"/>
        </w:rPr>
        <w:t>del</w:t>
      </w:r>
      <w:r>
        <w:rPr>
          <w:rFonts w:ascii="Arial MT" w:hAnsi="Arial MT"/>
          <w:color w:val="212121"/>
          <w:spacing w:val="-5"/>
          <w:sz w:val="14"/>
        </w:rPr>
        <w:t xml:space="preserve"> </w:t>
      </w:r>
      <w:r>
        <w:rPr>
          <w:rFonts w:ascii="Arial MT" w:hAnsi="Arial MT"/>
          <w:color w:val="212121"/>
          <w:sz w:val="14"/>
        </w:rPr>
        <w:t>Codice</w:t>
      </w:r>
      <w:r>
        <w:rPr>
          <w:rFonts w:ascii="Arial MT" w:hAnsi="Arial MT"/>
          <w:color w:val="212121"/>
          <w:spacing w:val="-4"/>
          <w:sz w:val="14"/>
        </w:rPr>
        <w:t xml:space="preserve"> </w:t>
      </w:r>
      <w:r>
        <w:rPr>
          <w:rFonts w:ascii="Arial MT" w:hAnsi="Arial MT"/>
          <w:color w:val="212121"/>
          <w:sz w:val="14"/>
        </w:rPr>
        <w:t>dell’Amministrazione</w:t>
      </w:r>
      <w:r>
        <w:rPr>
          <w:rFonts w:ascii="Arial MT" w:hAnsi="Arial MT"/>
          <w:color w:val="212121"/>
          <w:spacing w:val="-5"/>
          <w:sz w:val="14"/>
        </w:rPr>
        <w:t xml:space="preserve"> </w:t>
      </w:r>
      <w:r>
        <w:rPr>
          <w:rFonts w:ascii="Arial MT" w:hAnsi="Arial MT"/>
          <w:color w:val="212121"/>
          <w:sz w:val="14"/>
        </w:rPr>
        <w:t>Digitale</w:t>
      </w:r>
      <w:r>
        <w:rPr>
          <w:rFonts w:ascii="Arial MT" w:hAnsi="Arial MT"/>
          <w:color w:val="212121"/>
          <w:spacing w:val="-4"/>
          <w:sz w:val="14"/>
        </w:rPr>
        <w:t xml:space="preserve"> </w:t>
      </w:r>
      <w:r>
        <w:rPr>
          <w:rFonts w:ascii="Arial MT" w:hAnsi="Arial MT"/>
          <w:color w:val="212121"/>
          <w:sz w:val="14"/>
        </w:rPr>
        <w:t>e</w:t>
      </w:r>
      <w:r>
        <w:rPr>
          <w:rFonts w:ascii="Arial MT" w:hAnsi="Arial MT"/>
          <w:color w:val="212121"/>
          <w:spacing w:val="-3"/>
          <w:sz w:val="14"/>
        </w:rPr>
        <w:t xml:space="preserve"> </w:t>
      </w:r>
      <w:r>
        <w:rPr>
          <w:rFonts w:ascii="Arial MT" w:hAnsi="Arial MT"/>
          <w:color w:val="212121"/>
          <w:sz w:val="14"/>
        </w:rPr>
        <w:t>norme</w:t>
      </w:r>
      <w:r>
        <w:rPr>
          <w:rFonts w:ascii="Arial MT" w:hAnsi="Arial MT"/>
          <w:color w:val="212121"/>
          <w:spacing w:val="-5"/>
          <w:sz w:val="14"/>
        </w:rPr>
        <w:t xml:space="preserve"> </w:t>
      </w:r>
      <w:r>
        <w:rPr>
          <w:rFonts w:ascii="Arial MT" w:hAnsi="Arial MT"/>
          <w:color w:val="212121"/>
          <w:sz w:val="14"/>
        </w:rPr>
        <w:t>ad</w:t>
      </w:r>
      <w:r>
        <w:rPr>
          <w:rFonts w:ascii="Arial MT" w:hAnsi="Arial MT"/>
          <w:color w:val="212121"/>
          <w:spacing w:val="-4"/>
          <w:sz w:val="14"/>
        </w:rPr>
        <w:t xml:space="preserve"> </w:t>
      </w:r>
      <w:r>
        <w:rPr>
          <w:rFonts w:ascii="Arial MT" w:hAnsi="Arial MT"/>
          <w:color w:val="212121"/>
          <w:sz w:val="14"/>
        </w:rPr>
        <w:t>esso</w:t>
      </w:r>
      <w:r>
        <w:rPr>
          <w:rFonts w:ascii="Arial MT" w:hAnsi="Arial MT"/>
          <w:color w:val="212121"/>
          <w:spacing w:val="-3"/>
          <w:sz w:val="14"/>
        </w:rPr>
        <w:t xml:space="preserve"> </w:t>
      </w:r>
      <w:r>
        <w:rPr>
          <w:rFonts w:ascii="Arial MT" w:hAnsi="Arial MT"/>
          <w:color w:val="212121"/>
          <w:sz w:val="14"/>
        </w:rPr>
        <w:t>connesse</w:t>
      </w:r>
    </w:p>
    <w:sectPr w:rsidR="004C696D">
      <w:type w:val="continuous"/>
      <w:pgSz w:w="11910" w:h="16840"/>
      <w:pgMar w:top="200" w:right="940" w:bottom="280" w:left="940" w:header="720" w:footer="720" w:gutter="0"/>
      <w:cols w:num="2" w:space="720" w:equalWidth="0">
        <w:col w:w="3202" w:space="2173"/>
        <w:col w:w="46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C696D"/>
    <w:rsid w:val="002316D8"/>
    <w:rsid w:val="004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9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9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Computer</dc:creator>
  <cp:lastModifiedBy>Utente</cp:lastModifiedBy>
  <cp:revision>2</cp:revision>
  <dcterms:created xsi:type="dcterms:W3CDTF">2022-02-15T11:53:00Z</dcterms:created>
  <dcterms:modified xsi:type="dcterms:W3CDTF">2022-02-15T11:53:00Z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